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832DE" w14:textId="6BBE9951" w:rsidR="00803895" w:rsidRPr="00AC318A" w:rsidRDefault="00803895" w:rsidP="00AC318A">
      <w:pPr>
        <w:jc w:val="center"/>
        <w:rPr>
          <w:rFonts w:ascii="黑体" w:eastAsia="黑体" w:hAnsi="黑体"/>
          <w:sz w:val="36"/>
          <w:szCs w:val="36"/>
        </w:rPr>
      </w:pPr>
      <w:r w:rsidRPr="00AC318A">
        <w:rPr>
          <w:rFonts w:ascii="黑体" w:eastAsia="黑体" w:hAnsi="黑体" w:hint="eastAsia"/>
          <w:sz w:val="36"/>
          <w:szCs w:val="36"/>
        </w:rPr>
        <w:t>关于召开</w:t>
      </w:r>
      <w:r w:rsidR="00FB46F0" w:rsidRPr="00AC318A">
        <w:rPr>
          <w:rFonts w:ascii="黑体" w:eastAsia="黑体" w:hAnsi="黑体" w:hint="eastAsia"/>
          <w:sz w:val="36"/>
          <w:szCs w:val="36"/>
        </w:rPr>
        <w:t>“</w:t>
      </w:r>
      <w:r w:rsidRPr="00AC318A">
        <w:rPr>
          <w:rFonts w:ascii="黑体" w:eastAsia="黑体" w:hAnsi="黑体" w:hint="eastAsia"/>
          <w:sz w:val="36"/>
          <w:szCs w:val="36"/>
        </w:rPr>
        <w:t>家庭与法</w:t>
      </w:r>
      <w:r w:rsidR="00FB46F0" w:rsidRPr="00AC318A">
        <w:rPr>
          <w:rFonts w:ascii="黑体" w:eastAsia="黑体" w:hAnsi="黑体" w:hint="eastAsia"/>
          <w:sz w:val="36"/>
          <w:szCs w:val="36"/>
        </w:rPr>
        <w:t>”</w:t>
      </w:r>
      <w:r w:rsidRPr="00AC318A">
        <w:rPr>
          <w:rFonts w:ascii="黑体" w:eastAsia="黑体" w:hAnsi="黑体" w:hint="eastAsia"/>
          <w:sz w:val="36"/>
          <w:szCs w:val="36"/>
        </w:rPr>
        <w:t>学术研讨会的函</w:t>
      </w:r>
    </w:p>
    <w:p w14:paraId="661920D8" w14:textId="77777777" w:rsidR="00FB46F0" w:rsidRDefault="00FB46F0" w:rsidP="00E75D5C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</w:p>
    <w:p w14:paraId="74ED2105" w14:textId="3776DD6B" w:rsidR="00FB46F0" w:rsidRDefault="00FB46F0" w:rsidP="00E75D5C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--------：</w:t>
      </w:r>
    </w:p>
    <w:p w14:paraId="6F74239F" w14:textId="514C0566" w:rsidR="00E75D5C" w:rsidRPr="00E75D5C" w:rsidRDefault="00E464E9" w:rsidP="00C90A40">
      <w:pPr>
        <w:spacing w:line="360" w:lineRule="auto"/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婚姻是家庭的纽带，家庭是</w:t>
      </w:r>
      <w:r w:rsidR="00CD6499">
        <w:rPr>
          <w:rFonts w:ascii="宋体" w:eastAsia="宋体" w:hAnsi="宋体" w:cs="宋体" w:hint="eastAsia"/>
          <w:kern w:val="0"/>
          <w:sz w:val="24"/>
          <w:szCs w:val="24"/>
        </w:rPr>
        <w:t>社会</w:t>
      </w:r>
      <w:r>
        <w:rPr>
          <w:rFonts w:ascii="宋体" w:eastAsia="宋体" w:hAnsi="宋体" w:cs="宋体" w:hint="eastAsia"/>
          <w:kern w:val="0"/>
          <w:sz w:val="24"/>
          <w:szCs w:val="24"/>
        </w:rPr>
        <w:t>的细胞。</w:t>
      </w:r>
      <w:r w:rsidR="00803895" w:rsidRPr="00055F7F">
        <w:rPr>
          <w:rFonts w:ascii="宋体" w:eastAsia="宋体" w:hAnsi="宋体" w:cs="宋体"/>
          <w:kern w:val="0"/>
          <w:sz w:val="24"/>
          <w:szCs w:val="24"/>
        </w:rPr>
        <w:t>改革开放</w:t>
      </w:r>
      <w:r w:rsidR="00E75D5C">
        <w:rPr>
          <w:rFonts w:ascii="宋体" w:eastAsia="宋体" w:hAnsi="宋体" w:cs="宋体" w:hint="eastAsia"/>
          <w:kern w:val="0"/>
          <w:sz w:val="24"/>
          <w:szCs w:val="24"/>
        </w:rPr>
        <w:t>40年来，</w:t>
      </w:r>
      <w:r w:rsidR="00803895" w:rsidRPr="00055F7F">
        <w:rPr>
          <w:rFonts w:ascii="宋体" w:eastAsia="宋体" w:hAnsi="宋体" w:cs="宋体"/>
          <w:kern w:val="0"/>
          <w:sz w:val="24"/>
          <w:szCs w:val="24"/>
        </w:rPr>
        <w:t>中国社会</w:t>
      </w:r>
      <w:r>
        <w:rPr>
          <w:rFonts w:ascii="宋体" w:eastAsia="宋体" w:hAnsi="宋体" w:cs="宋体" w:hint="eastAsia"/>
          <w:kern w:val="0"/>
          <w:sz w:val="24"/>
          <w:szCs w:val="24"/>
        </w:rPr>
        <w:t>发生了翻天覆地的变化</w:t>
      </w:r>
      <w:r w:rsidR="00803895" w:rsidRPr="00186F2D">
        <w:rPr>
          <w:rFonts w:ascii="宋体" w:eastAsia="宋体" w:hAnsi="宋体" w:cs="宋体"/>
          <w:kern w:val="0"/>
          <w:sz w:val="24"/>
          <w:szCs w:val="24"/>
        </w:rPr>
        <w:t>。</w:t>
      </w:r>
      <w:r w:rsidR="00186F2D" w:rsidRPr="00186F2D">
        <w:rPr>
          <w:rFonts w:ascii="宋体" w:eastAsia="宋体" w:hAnsi="宋体" w:hint="eastAsia"/>
          <w:sz w:val="24"/>
          <w:szCs w:val="24"/>
        </w:rPr>
        <w:t>进入新时代，</w:t>
      </w:r>
      <w:r w:rsidR="00186F2D">
        <w:rPr>
          <w:rFonts w:ascii="宋体" w:eastAsia="宋体" w:hAnsi="宋体" w:hint="eastAsia"/>
          <w:sz w:val="24"/>
          <w:szCs w:val="24"/>
        </w:rPr>
        <w:t>随着</w:t>
      </w:r>
      <w:r w:rsidR="00FB46F0">
        <w:rPr>
          <w:rFonts w:ascii="宋体" w:eastAsia="宋体" w:hAnsi="宋体" w:hint="eastAsia"/>
          <w:sz w:val="24"/>
          <w:szCs w:val="24"/>
        </w:rPr>
        <w:t>社会条件与</w:t>
      </w:r>
      <w:r w:rsidR="00186F2D">
        <w:rPr>
          <w:rFonts w:ascii="宋体" w:eastAsia="宋体" w:hAnsi="宋体" w:hint="eastAsia"/>
          <w:sz w:val="24"/>
          <w:szCs w:val="24"/>
        </w:rPr>
        <w:t>人们</w:t>
      </w:r>
      <w:r w:rsidR="00A97A65">
        <w:rPr>
          <w:rFonts w:ascii="宋体" w:eastAsia="宋体" w:hAnsi="宋体" w:hint="eastAsia"/>
          <w:sz w:val="24"/>
          <w:szCs w:val="24"/>
        </w:rPr>
        <w:t>价值</w:t>
      </w:r>
      <w:r w:rsidR="00FB46F0">
        <w:rPr>
          <w:rFonts w:ascii="宋体" w:eastAsia="宋体" w:hAnsi="宋体" w:hint="eastAsia"/>
          <w:sz w:val="24"/>
          <w:szCs w:val="24"/>
        </w:rPr>
        <w:t>观念</w:t>
      </w:r>
      <w:r w:rsidR="00A97A65">
        <w:rPr>
          <w:rFonts w:ascii="宋体" w:eastAsia="宋体" w:hAnsi="宋体" w:hint="eastAsia"/>
          <w:sz w:val="24"/>
          <w:szCs w:val="24"/>
        </w:rPr>
        <w:t>的变化</w:t>
      </w:r>
      <w:r w:rsidR="00186F2D">
        <w:rPr>
          <w:rFonts w:ascii="宋体" w:eastAsia="宋体" w:hAnsi="宋体" w:hint="eastAsia"/>
          <w:sz w:val="24"/>
          <w:szCs w:val="24"/>
        </w:rPr>
        <w:t>，</w:t>
      </w:r>
      <w:r w:rsidR="00186F2D" w:rsidRPr="00186F2D">
        <w:rPr>
          <w:rFonts w:ascii="宋体" w:eastAsia="宋体" w:hAnsi="宋体" w:hint="eastAsia"/>
          <w:sz w:val="24"/>
          <w:szCs w:val="24"/>
        </w:rPr>
        <w:t>婚</w:t>
      </w:r>
      <w:r w:rsidR="003A7D68">
        <w:rPr>
          <w:rFonts w:ascii="宋体" w:eastAsia="宋体" w:hAnsi="宋体" w:cs="宋体" w:hint="eastAsia"/>
          <w:kern w:val="0"/>
          <w:sz w:val="24"/>
          <w:szCs w:val="24"/>
        </w:rPr>
        <w:t>姻关系和家庭关系也在经受着各</w:t>
      </w:r>
      <w:r w:rsidR="002849C6">
        <w:rPr>
          <w:rFonts w:ascii="宋体" w:eastAsia="宋体" w:hAnsi="宋体" w:cs="宋体" w:hint="eastAsia"/>
          <w:kern w:val="0"/>
          <w:sz w:val="24"/>
          <w:szCs w:val="24"/>
        </w:rPr>
        <w:t>种新的</w:t>
      </w:r>
      <w:r w:rsidR="003A7D68">
        <w:rPr>
          <w:rFonts w:ascii="宋体" w:eastAsia="宋体" w:hAnsi="宋体" w:cs="宋体" w:hint="eastAsia"/>
          <w:kern w:val="0"/>
          <w:sz w:val="24"/>
          <w:szCs w:val="24"/>
        </w:rPr>
        <w:t>挑战，实践中的问题层出不穷，父母子女关系、家庭财产分割</w:t>
      </w:r>
      <w:r w:rsidR="007B2C2C">
        <w:rPr>
          <w:rFonts w:ascii="宋体" w:eastAsia="宋体" w:hAnsi="宋体" w:cs="宋体" w:hint="eastAsia"/>
          <w:kern w:val="0"/>
          <w:sz w:val="24"/>
          <w:szCs w:val="24"/>
        </w:rPr>
        <w:t>、家庭中</w:t>
      </w:r>
      <w:r w:rsidR="00BA7268">
        <w:rPr>
          <w:rFonts w:ascii="宋体" w:eastAsia="宋体" w:hAnsi="宋体" w:cs="宋体" w:hint="eastAsia"/>
          <w:kern w:val="0"/>
          <w:sz w:val="24"/>
          <w:szCs w:val="24"/>
        </w:rPr>
        <w:t>经营性财产的分配</w:t>
      </w:r>
      <w:r w:rsidR="007B2C2C">
        <w:rPr>
          <w:rFonts w:ascii="宋体" w:eastAsia="宋体" w:hAnsi="宋体" w:cs="宋体" w:hint="eastAsia"/>
          <w:kern w:val="0"/>
          <w:sz w:val="24"/>
          <w:szCs w:val="24"/>
        </w:rPr>
        <w:t>等等都引发社会的热议和争论</w:t>
      </w:r>
      <w:r w:rsidR="00BA7268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CD6499">
        <w:rPr>
          <w:rFonts w:ascii="宋体" w:eastAsia="宋体" w:hAnsi="宋体" w:cs="宋体" w:hint="eastAsia"/>
          <w:kern w:val="0"/>
          <w:sz w:val="24"/>
          <w:szCs w:val="24"/>
        </w:rPr>
        <w:t>家庭</w:t>
      </w:r>
      <w:r w:rsidR="00F5689C">
        <w:rPr>
          <w:rFonts w:ascii="宋体" w:eastAsia="宋体" w:hAnsi="宋体" w:cs="宋体" w:hint="eastAsia"/>
          <w:kern w:val="0"/>
          <w:sz w:val="24"/>
          <w:szCs w:val="24"/>
        </w:rPr>
        <w:t>作为社会变迁的一个窗口，</w:t>
      </w:r>
      <w:r w:rsidR="00B41DE0">
        <w:rPr>
          <w:rFonts w:ascii="宋体" w:eastAsia="宋体" w:hAnsi="宋体" w:cs="宋体" w:hint="eastAsia"/>
          <w:kern w:val="0"/>
          <w:sz w:val="24"/>
          <w:szCs w:val="24"/>
        </w:rPr>
        <w:t>其给立法、司法带来的影响值得深入</w:t>
      </w:r>
      <w:r w:rsidR="00FB46F0">
        <w:rPr>
          <w:rFonts w:ascii="宋体" w:eastAsia="宋体" w:hAnsi="宋体" w:cs="宋体" w:hint="eastAsia"/>
          <w:kern w:val="0"/>
          <w:sz w:val="24"/>
          <w:szCs w:val="24"/>
        </w:rPr>
        <w:t>探究，也亟需理论和实务界的共同关注</w:t>
      </w:r>
      <w:r w:rsidR="00B41DE0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995926">
        <w:rPr>
          <w:rFonts w:ascii="宋体" w:eastAsia="宋体" w:hAnsi="宋体" w:cs="宋体" w:hint="eastAsia"/>
          <w:kern w:val="0"/>
          <w:sz w:val="24"/>
          <w:szCs w:val="24"/>
        </w:rPr>
        <w:t>2017年1月</w:t>
      </w:r>
      <w:r w:rsidR="00FB46F0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995926">
        <w:rPr>
          <w:rFonts w:ascii="宋体" w:eastAsia="宋体" w:hAnsi="宋体" w:cs="宋体" w:hint="eastAsia"/>
          <w:kern w:val="0"/>
          <w:sz w:val="24"/>
          <w:szCs w:val="24"/>
        </w:rPr>
        <w:t>最高</w:t>
      </w:r>
      <w:r w:rsidR="002849C6">
        <w:rPr>
          <w:rFonts w:ascii="宋体" w:eastAsia="宋体" w:hAnsi="宋体" w:cs="宋体" w:hint="eastAsia"/>
          <w:kern w:val="0"/>
          <w:sz w:val="24"/>
          <w:szCs w:val="24"/>
        </w:rPr>
        <w:t>人民</w:t>
      </w:r>
      <w:r w:rsidR="00995926">
        <w:rPr>
          <w:rFonts w:ascii="宋体" w:eastAsia="宋体" w:hAnsi="宋体" w:cs="宋体" w:hint="eastAsia"/>
          <w:kern w:val="0"/>
          <w:sz w:val="24"/>
          <w:szCs w:val="24"/>
        </w:rPr>
        <w:t>法院民事审判第一庭</w:t>
      </w:r>
      <w:r w:rsidR="00F5689C">
        <w:rPr>
          <w:rFonts w:ascii="宋体" w:eastAsia="宋体" w:hAnsi="宋体" w:cs="宋体" w:hint="eastAsia"/>
          <w:kern w:val="0"/>
          <w:sz w:val="24"/>
          <w:szCs w:val="24"/>
        </w:rPr>
        <w:t>与</w:t>
      </w:r>
      <w:r w:rsidR="00995926">
        <w:rPr>
          <w:rFonts w:ascii="宋体" w:eastAsia="宋体" w:hAnsi="宋体" w:cs="宋体" w:hint="eastAsia"/>
          <w:kern w:val="0"/>
          <w:sz w:val="24"/>
          <w:szCs w:val="24"/>
        </w:rPr>
        <w:t>北京师范大学签订研究合作框架协议</w:t>
      </w:r>
      <w:r w:rsidR="00F5689C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3D297D">
        <w:rPr>
          <w:rFonts w:ascii="宋体" w:eastAsia="宋体" w:hAnsi="宋体" w:cs="宋体" w:hint="eastAsia"/>
          <w:kern w:val="0"/>
          <w:sz w:val="24"/>
          <w:szCs w:val="24"/>
        </w:rPr>
        <w:t>2017年5月，北京师范大学法学院与北京市西城区人民法院签订合作框架协议</w:t>
      </w:r>
      <w:r w:rsidR="00FB46F0">
        <w:rPr>
          <w:rFonts w:ascii="宋体" w:eastAsia="宋体" w:hAnsi="宋体" w:cs="宋体" w:hint="eastAsia"/>
          <w:kern w:val="0"/>
          <w:sz w:val="24"/>
          <w:szCs w:val="24"/>
        </w:rPr>
        <w:t>，商定就新时代家事法律问题展开合作研讨</w:t>
      </w:r>
      <w:r w:rsidR="003D297D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FB46F0">
        <w:rPr>
          <w:rFonts w:ascii="宋体" w:eastAsia="宋体" w:hAnsi="宋体" w:cs="宋体" w:hint="eastAsia"/>
          <w:kern w:val="0"/>
          <w:sz w:val="24"/>
          <w:szCs w:val="24"/>
        </w:rPr>
        <w:t>为此</w:t>
      </w:r>
      <w:r w:rsidR="003D297D">
        <w:rPr>
          <w:rFonts w:ascii="宋体" w:eastAsia="宋体" w:hAnsi="宋体" w:cs="宋体" w:hint="eastAsia"/>
          <w:kern w:val="0"/>
          <w:sz w:val="24"/>
          <w:szCs w:val="24"/>
        </w:rPr>
        <w:t>，北京师范大学法学院家事法研究中心、</w:t>
      </w:r>
      <w:r w:rsidR="00B41DE0">
        <w:rPr>
          <w:rFonts w:ascii="宋体" w:eastAsia="宋体" w:hAnsi="宋体" w:cs="宋体" w:hint="eastAsia"/>
          <w:kern w:val="0"/>
          <w:sz w:val="24"/>
          <w:szCs w:val="24"/>
        </w:rPr>
        <w:t>普通法与比较法</w:t>
      </w:r>
      <w:r w:rsidR="00CD6499">
        <w:rPr>
          <w:rFonts w:ascii="宋体" w:eastAsia="宋体" w:hAnsi="宋体" w:cs="宋体" w:hint="eastAsia"/>
          <w:kern w:val="0"/>
          <w:sz w:val="24"/>
          <w:szCs w:val="24"/>
        </w:rPr>
        <w:t>研究</w:t>
      </w:r>
      <w:r w:rsidR="00B41DE0">
        <w:rPr>
          <w:rFonts w:ascii="宋体" w:eastAsia="宋体" w:hAnsi="宋体" w:cs="宋体" w:hint="eastAsia"/>
          <w:kern w:val="0"/>
          <w:sz w:val="24"/>
          <w:szCs w:val="24"/>
        </w:rPr>
        <w:t>中心</w:t>
      </w:r>
      <w:r w:rsidR="003D297D">
        <w:rPr>
          <w:rFonts w:ascii="宋体" w:eastAsia="宋体" w:hAnsi="宋体" w:cs="宋体" w:hint="eastAsia"/>
          <w:kern w:val="0"/>
          <w:sz w:val="24"/>
          <w:szCs w:val="24"/>
        </w:rPr>
        <w:t>联合北京市西城区人民法院</w:t>
      </w:r>
      <w:r w:rsidR="00FB46F0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803895" w:rsidRPr="00055F7F">
        <w:rPr>
          <w:rFonts w:ascii="宋体" w:eastAsia="宋体" w:hAnsi="宋体" w:cs="宋体"/>
          <w:kern w:val="0"/>
          <w:sz w:val="24"/>
          <w:szCs w:val="24"/>
        </w:rPr>
        <w:t>拟于2018年10月</w:t>
      </w:r>
      <w:r w:rsidR="00AC318A">
        <w:rPr>
          <w:rFonts w:ascii="宋体" w:eastAsia="宋体" w:hAnsi="宋体" w:cs="宋体"/>
          <w:kern w:val="0"/>
          <w:sz w:val="24"/>
          <w:szCs w:val="24"/>
        </w:rPr>
        <w:t>19</w:t>
      </w:r>
      <w:r w:rsidR="00B41DE0">
        <w:rPr>
          <w:rFonts w:ascii="宋体" w:eastAsia="宋体" w:hAnsi="宋体" w:cs="宋体" w:hint="eastAsia"/>
          <w:kern w:val="0"/>
          <w:sz w:val="24"/>
          <w:szCs w:val="24"/>
        </w:rPr>
        <w:t>-21</w:t>
      </w:r>
      <w:r w:rsidR="00CD6499">
        <w:rPr>
          <w:rFonts w:ascii="宋体" w:eastAsia="宋体" w:hAnsi="宋体" w:cs="宋体"/>
          <w:kern w:val="0"/>
          <w:sz w:val="24"/>
          <w:szCs w:val="24"/>
        </w:rPr>
        <w:t>日</w:t>
      </w:r>
      <w:r w:rsidR="00BA7268">
        <w:rPr>
          <w:rFonts w:ascii="宋体" w:eastAsia="宋体" w:hAnsi="宋体" w:cs="宋体"/>
          <w:kern w:val="0"/>
          <w:sz w:val="24"/>
          <w:szCs w:val="24"/>
        </w:rPr>
        <w:t>在</w:t>
      </w:r>
      <w:r w:rsidR="00BA7268">
        <w:rPr>
          <w:rFonts w:ascii="宋体" w:eastAsia="宋体" w:hAnsi="宋体" w:cs="宋体" w:hint="eastAsia"/>
          <w:kern w:val="0"/>
          <w:sz w:val="24"/>
          <w:szCs w:val="24"/>
        </w:rPr>
        <w:t>北京</w:t>
      </w:r>
      <w:r w:rsidR="00803895" w:rsidRPr="00055F7F">
        <w:rPr>
          <w:rFonts w:ascii="宋体" w:eastAsia="宋体" w:hAnsi="宋体" w:cs="宋体"/>
          <w:kern w:val="0"/>
          <w:sz w:val="24"/>
          <w:szCs w:val="24"/>
        </w:rPr>
        <w:t>召开“</w:t>
      </w:r>
      <w:r w:rsidR="00BA7268">
        <w:rPr>
          <w:rFonts w:ascii="宋体" w:eastAsia="宋体" w:hAnsi="宋体" w:cs="宋体" w:hint="eastAsia"/>
          <w:kern w:val="0"/>
          <w:sz w:val="24"/>
          <w:szCs w:val="24"/>
        </w:rPr>
        <w:t>变迁中的社会与家庭法研究</w:t>
      </w:r>
      <w:r w:rsidR="00803895" w:rsidRPr="00055F7F">
        <w:rPr>
          <w:rFonts w:ascii="宋体" w:eastAsia="宋体" w:hAnsi="宋体" w:cs="宋体"/>
          <w:kern w:val="0"/>
          <w:sz w:val="24"/>
          <w:szCs w:val="24"/>
        </w:rPr>
        <w:t>”学术研讨会。</w:t>
      </w:r>
      <w:r w:rsidR="00FB46F0">
        <w:rPr>
          <w:rFonts w:ascii="宋体" w:eastAsia="宋体" w:hAnsi="宋体" w:cs="宋体" w:hint="eastAsia"/>
          <w:kern w:val="0"/>
          <w:sz w:val="24"/>
          <w:szCs w:val="24"/>
        </w:rPr>
        <w:t>鉴于您在家事法领域的研究造诣和实践经验，</w:t>
      </w:r>
      <w:r w:rsidR="00BA7268">
        <w:rPr>
          <w:rFonts w:ascii="宋体" w:eastAsia="宋体" w:hAnsi="宋体" w:hint="eastAsia"/>
          <w:sz w:val="24"/>
          <w:szCs w:val="24"/>
        </w:rPr>
        <w:t>特邀请您参加本次研讨</w:t>
      </w:r>
      <w:r w:rsidR="00E75D5C" w:rsidRPr="00E75D5C">
        <w:rPr>
          <w:rFonts w:ascii="宋体" w:eastAsia="宋体" w:hAnsi="宋体" w:hint="eastAsia"/>
          <w:sz w:val="24"/>
          <w:szCs w:val="24"/>
        </w:rPr>
        <w:t>会。</w:t>
      </w:r>
    </w:p>
    <w:p w14:paraId="558774B6" w14:textId="6F64CF26" w:rsidR="00803895" w:rsidRPr="00E75D5C" w:rsidRDefault="002D68ED" w:rsidP="00C90A40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会议</w:t>
      </w:r>
      <w:r w:rsidR="00803895" w:rsidRPr="00E75D5C">
        <w:rPr>
          <w:rFonts w:ascii="宋体" w:eastAsia="宋体" w:hAnsi="宋体" w:hint="eastAsia"/>
          <w:b/>
          <w:sz w:val="24"/>
          <w:szCs w:val="24"/>
        </w:rPr>
        <w:t>议题</w:t>
      </w:r>
      <w:r w:rsidR="00803895" w:rsidRPr="00E75D5C">
        <w:rPr>
          <w:rFonts w:ascii="宋体" w:eastAsia="宋体" w:hAnsi="宋体" w:hint="eastAsia"/>
          <w:sz w:val="24"/>
          <w:szCs w:val="24"/>
        </w:rPr>
        <w:t>：变迁中的社会与家庭法研究</w:t>
      </w:r>
    </w:p>
    <w:p w14:paraId="48953DF6" w14:textId="77777777" w:rsidR="00803895" w:rsidRPr="00134A64" w:rsidRDefault="00803895" w:rsidP="0036042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34A64">
        <w:rPr>
          <w:rFonts w:ascii="宋体" w:eastAsia="宋体" w:hAnsi="宋体" w:hint="eastAsia"/>
          <w:sz w:val="24"/>
          <w:szCs w:val="24"/>
        </w:rPr>
        <w:t>会议征文和讨论议题：</w:t>
      </w:r>
    </w:p>
    <w:p w14:paraId="2076EA06" w14:textId="77777777" w:rsidR="00803895" w:rsidRPr="00134A64" w:rsidRDefault="00803895" w:rsidP="0036042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4A64">
        <w:rPr>
          <w:rFonts w:ascii="宋体" w:eastAsia="宋体" w:hAnsi="宋体" w:hint="eastAsia"/>
          <w:sz w:val="24"/>
          <w:szCs w:val="24"/>
        </w:rPr>
        <w:t>家庭在法律上的意义及家庭法的变迁</w:t>
      </w:r>
    </w:p>
    <w:p w14:paraId="0CFCB1FD" w14:textId="77777777" w:rsidR="00803895" w:rsidRPr="00134A64" w:rsidRDefault="00803895" w:rsidP="0036042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4A64">
        <w:rPr>
          <w:rFonts w:ascii="宋体" w:eastAsia="宋体" w:hAnsi="宋体" w:hint="eastAsia"/>
          <w:sz w:val="24"/>
          <w:szCs w:val="24"/>
        </w:rPr>
        <w:t>家庭成员之间的法律关系</w:t>
      </w:r>
    </w:p>
    <w:p w14:paraId="5544E72A" w14:textId="77777777" w:rsidR="00803895" w:rsidRPr="00134A64" w:rsidRDefault="00803895" w:rsidP="0036042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4A64">
        <w:rPr>
          <w:rFonts w:ascii="宋体" w:eastAsia="宋体" w:hAnsi="宋体" w:hint="eastAsia"/>
          <w:sz w:val="24"/>
          <w:szCs w:val="24"/>
        </w:rPr>
        <w:t>家庭伦理与法律的关系</w:t>
      </w:r>
    </w:p>
    <w:p w14:paraId="4F650F32" w14:textId="77777777" w:rsidR="00803895" w:rsidRPr="00134A64" w:rsidRDefault="00803895" w:rsidP="0036042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4A64">
        <w:rPr>
          <w:rFonts w:ascii="宋体" w:eastAsia="宋体" w:hAnsi="宋体" w:hint="eastAsia"/>
          <w:sz w:val="24"/>
          <w:szCs w:val="24"/>
        </w:rPr>
        <w:t>家庭事务纠纷处理面临的新问题与新挑战</w:t>
      </w:r>
    </w:p>
    <w:p w14:paraId="7304E24E" w14:textId="77777777" w:rsidR="00803895" w:rsidRPr="00134A64" w:rsidRDefault="00803895" w:rsidP="0036042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4A64">
        <w:rPr>
          <w:rFonts w:ascii="宋体" w:eastAsia="宋体" w:hAnsi="宋体" w:hint="eastAsia"/>
          <w:sz w:val="24"/>
          <w:szCs w:val="24"/>
        </w:rPr>
        <w:t>未来科技发展对家庭法的影响</w:t>
      </w:r>
    </w:p>
    <w:p w14:paraId="1D6AAED1" w14:textId="77777777" w:rsidR="00803895" w:rsidRPr="00134A64" w:rsidRDefault="00803895" w:rsidP="0036042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34A64">
        <w:rPr>
          <w:rFonts w:ascii="宋体" w:eastAsia="宋体" w:hAnsi="宋体" w:hint="eastAsia"/>
          <w:sz w:val="24"/>
          <w:szCs w:val="24"/>
        </w:rPr>
        <w:t>进入小康社会家庭财产关系面临的新问题</w:t>
      </w:r>
    </w:p>
    <w:p w14:paraId="20C151BB" w14:textId="77777777" w:rsidR="00803895" w:rsidRPr="00134A64" w:rsidRDefault="00803895" w:rsidP="00360421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55F7F">
        <w:rPr>
          <w:rFonts w:ascii="宋体" w:eastAsia="宋体" w:hAnsi="宋体" w:cs="宋体"/>
          <w:b/>
          <w:bCs/>
          <w:kern w:val="0"/>
          <w:sz w:val="24"/>
          <w:szCs w:val="24"/>
        </w:rPr>
        <w:t>会议具体安排：</w:t>
      </w:r>
    </w:p>
    <w:p w14:paraId="3369498D" w14:textId="21A1B81D" w:rsidR="00803895" w:rsidRPr="00134A64" w:rsidRDefault="00803895" w:rsidP="00E75D5C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055F7F">
        <w:rPr>
          <w:rFonts w:ascii="宋体" w:eastAsia="宋体" w:hAnsi="宋体" w:cs="宋体"/>
          <w:kern w:val="0"/>
          <w:sz w:val="24"/>
          <w:szCs w:val="24"/>
        </w:rPr>
        <w:t>研讨会为期</w:t>
      </w:r>
      <w:r w:rsidR="001F738F">
        <w:rPr>
          <w:rFonts w:ascii="宋体" w:eastAsia="宋体" w:hAnsi="宋体" w:cs="宋体"/>
          <w:kern w:val="0"/>
          <w:sz w:val="24"/>
          <w:szCs w:val="24"/>
        </w:rPr>
        <w:t>3</w:t>
      </w:r>
      <w:r w:rsidR="001F738F">
        <w:rPr>
          <w:rFonts w:ascii="宋体" w:eastAsia="宋体" w:hAnsi="宋体" w:cs="宋体" w:hint="eastAsia"/>
          <w:kern w:val="0"/>
          <w:sz w:val="24"/>
          <w:szCs w:val="24"/>
        </w:rPr>
        <w:t>天（含会议报到）</w:t>
      </w:r>
      <w:r w:rsidRPr="00055F7F">
        <w:rPr>
          <w:rFonts w:ascii="宋体" w:eastAsia="宋体" w:hAnsi="宋体" w:cs="宋体"/>
          <w:kern w:val="0"/>
          <w:sz w:val="24"/>
          <w:szCs w:val="24"/>
        </w:rPr>
        <w:t>，规模将控制在</w:t>
      </w:r>
      <w:r w:rsidRPr="00134A64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055F7F">
        <w:rPr>
          <w:rFonts w:ascii="宋体" w:eastAsia="宋体" w:hAnsi="宋体" w:cs="宋体"/>
          <w:kern w:val="0"/>
          <w:sz w:val="24"/>
          <w:szCs w:val="24"/>
        </w:rPr>
        <w:t>0</w:t>
      </w:r>
      <w:r w:rsidRPr="00134A64">
        <w:rPr>
          <w:rFonts w:ascii="宋体" w:eastAsia="宋体" w:hAnsi="宋体" w:cs="宋体"/>
          <w:kern w:val="0"/>
          <w:sz w:val="24"/>
          <w:szCs w:val="24"/>
        </w:rPr>
        <w:t>人左右。参会代表主要来自</w:t>
      </w:r>
      <w:r w:rsidRPr="00055F7F">
        <w:rPr>
          <w:rFonts w:ascii="宋体" w:eastAsia="宋体" w:hAnsi="宋体" w:cs="宋体"/>
          <w:kern w:val="0"/>
          <w:sz w:val="24"/>
          <w:szCs w:val="24"/>
        </w:rPr>
        <w:t>法学、</w:t>
      </w:r>
      <w:r w:rsidRPr="00134A64">
        <w:rPr>
          <w:rFonts w:ascii="宋体" w:eastAsia="宋体" w:hAnsi="宋体" w:cs="宋体" w:hint="eastAsia"/>
          <w:kern w:val="0"/>
          <w:sz w:val="24"/>
          <w:szCs w:val="24"/>
        </w:rPr>
        <w:t>社会学、心理学</w:t>
      </w:r>
      <w:r w:rsidR="00BA7268">
        <w:rPr>
          <w:rFonts w:ascii="宋体" w:eastAsia="宋体" w:hAnsi="宋体" w:cs="宋体"/>
          <w:kern w:val="0"/>
          <w:sz w:val="24"/>
          <w:szCs w:val="24"/>
        </w:rPr>
        <w:t>等不同学科领域</w:t>
      </w:r>
      <w:r w:rsidRPr="00055F7F">
        <w:rPr>
          <w:rFonts w:ascii="宋体" w:eastAsia="宋体" w:hAnsi="宋体" w:cs="宋体"/>
          <w:kern w:val="0"/>
          <w:sz w:val="24"/>
          <w:szCs w:val="24"/>
        </w:rPr>
        <w:t>的专家学者</w:t>
      </w:r>
      <w:r w:rsidRPr="00134A64">
        <w:rPr>
          <w:rFonts w:ascii="宋体" w:eastAsia="宋体" w:hAnsi="宋体" w:cs="宋体" w:hint="eastAsia"/>
          <w:kern w:val="0"/>
          <w:sz w:val="24"/>
          <w:szCs w:val="24"/>
        </w:rPr>
        <w:t>以及最高法院民</w:t>
      </w:r>
      <w:r w:rsidR="00CD6499">
        <w:rPr>
          <w:rFonts w:ascii="宋体" w:eastAsia="宋体" w:hAnsi="宋体" w:cs="宋体" w:hint="eastAsia"/>
          <w:kern w:val="0"/>
          <w:sz w:val="24"/>
          <w:szCs w:val="24"/>
        </w:rPr>
        <w:t>事审判第一庭</w:t>
      </w:r>
      <w:r w:rsidRPr="00134A64">
        <w:rPr>
          <w:rFonts w:ascii="宋体" w:eastAsia="宋体" w:hAnsi="宋体" w:cs="宋体" w:hint="eastAsia"/>
          <w:kern w:val="0"/>
          <w:sz w:val="24"/>
          <w:szCs w:val="24"/>
        </w:rPr>
        <w:t>、各地法院</w:t>
      </w:r>
      <w:r w:rsidR="002D68ED">
        <w:rPr>
          <w:rFonts w:ascii="宋体" w:eastAsia="宋体" w:hAnsi="宋体" w:cs="宋体" w:hint="eastAsia"/>
          <w:kern w:val="0"/>
          <w:sz w:val="24"/>
          <w:szCs w:val="24"/>
        </w:rPr>
        <w:t>、检察院、律师</w:t>
      </w:r>
      <w:r w:rsidRPr="00134A64">
        <w:rPr>
          <w:rFonts w:ascii="宋体" w:eastAsia="宋体" w:hAnsi="宋体" w:cs="宋体" w:hint="eastAsia"/>
          <w:kern w:val="0"/>
          <w:sz w:val="24"/>
          <w:szCs w:val="24"/>
        </w:rPr>
        <w:t>等实务部门的法官、检察官、律师</w:t>
      </w:r>
      <w:r w:rsidRPr="00055F7F">
        <w:rPr>
          <w:rFonts w:ascii="宋体" w:eastAsia="宋体" w:hAnsi="宋体" w:cs="宋体"/>
          <w:kern w:val="0"/>
          <w:sz w:val="24"/>
          <w:szCs w:val="24"/>
        </w:rPr>
        <w:t>，尤其欢迎对该领域有研究的跨学科的青年学者参加。</w:t>
      </w:r>
      <w:r w:rsidRPr="00055F7F">
        <w:rPr>
          <w:rFonts w:ascii="宋体" w:eastAsia="宋体" w:hAnsi="宋体" w:cs="宋体"/>
          <w:b/>
          <w:bCs/>
          <w:kern w:val="0"/>
          <w:sz w:val="24"/>
          <w:szCs w:val="24"/>
        </w:rPr>
        <w:t>本次会议提倡</w:t>
      </w:r>
      <w:r w:rsidR="002D68E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按期</w:t>
      </w:r>
      <w:r w:rsidRPr="00055F7F">
        <w:rPr>
          <w:rFonts w:ascii="宋体" w:eastAsia="宋体" w:hAnsi="宋体" w:cs="宋体"/>
          <w:b/>
          <w:bCs/>
          <w:kern w:val="0"/>
          <w:sz w:val="24"/>
          <w:szCs w:val="24"/>
        </w:rPr>
        <w:t>提交论文全文，</w:t>
      </w:r>
      <w:r w:rsidR="003F01B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若有困难</w:t>
      </w:r>
      <w:r w:rsidR="002D68E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不能按期提交全文</w:t>
      </w:r>
      <w:r w:rsidRPr="00055F7F">
        <w:rPr>
          <w:rFonts w:ascii="宋体" w:eastAsia="宋体" w:hAnsi="宋体" w:cs="宋体"/>
          <w:b/>
          <w:bCs/>
          <w:kern w:val="0"/>
          <w:sz w:val="24"/>
          <w:szCs w:val="24"/>
        </w:rPr>
        <w:t>也可提交1000</w:t>
      </w:r>
      <w:r w:rsidR="0059190F">
        <w:rPr>
          <w:rFonts w:ascii="宋体" w:eastAsia="宋体" w:hAnsi="宋体" w:cs="宋体"/>
          <w:b/>
          <w:bCs/>
          <w:kern w:val="0"/>
          <w:sz w:val="24"/>
          <w:szCs w:val="24"/>
        </w:rPr>
        <w:t>字</w:t>
      </w:r>
      <w:r w:rsidR="0059190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左右</w:t>
      </w:r>
      <w:r w:rsidR="0059190F">
        <w:rPr>
          <w:rFonts w:ascii="宋体" w:eastAsia="宋体" w:hAnsi="宋体" w:cs="宋体"/>
          <w:b/>
          <w:bCs/>
          <w:kern w:val="0"/>
          <w:sz w:val="24"/>
          <w:szCs w:val="24"/>
        </w:rPr>
        <w:t>的论文摘要</w:t>
      </w:r>
      <w:r w:rsidR="0059190F">
        <w:rPr>
          <w:rFonts w:ascii="宋体" w:eastAsia="宋体" w:hAnsi="宋体" w:hint="eastAsia"/>
          <w:sz w:val="24"/>
          <w:szCs w:val="24"/>
        </w:rPr>
        <w:t>（论文注释采</w:t>
      </w:r>
      <w:r w:rsidR="0059190F" w:rsidRPr="00E75D5C">
        <w:rPr>
          <w:rFonts w:ascii="宋体" w:eastAsia="宋体" w:hAnsi="宋体" w:hint="eastAsia"/>
          <w:sz w:val="24"/>
          <w:szCs w:val="24"/>
        </w:rPr>
        <w:t>页下注，</w:t>
      </w:r>
      <w:r w:rsidR="0059190F" w:rsidRPr="00E75D5C">
        <w:rPr>
          <w:rFonts w:ascii="宋体" w:eastAsia="宋体" w:hAnsi="宋体" w:hint="eastAsia"/>
          <w:sz w:val="24"/>
          <w:szCs w:val="24"/>
        </w:rPr>
        <w:lastRenderedPageBreak/>
        <w:t>每页重新编号</w:t>
      </w:r>
      <w:r w:rsidR="0059190F">
        <w:rPr>
          <w:rFonts w:ascii="宋体" w:eastAsia="宋体" w:hAnsi="宋体" w:hint="eastAsia"/>
          <w:sz w:val="24"/>
          <w:szCs w:val="24"/>
        </w:rPr>
        <w:t>）。</w:t>
      </w:r>
      <w:r w:rsidR="0059190F">
        <w:rPr>
          <w:rFonts w:ascii="宋体" w:eastAsia="宋体" w:hAnsi="宋体" w:cs="宋体" w:hint="eastAsia"/>
          <w:kern w:val="0"/>
          <w:sz w:val="24"/>
          <w:szCs w:val="24"/>
        </w:rPr>
        <w:t>论文</w:t>
      </w:r>
      <w:r w:rsidR="003F01BA">
        <w:rPr>
          <w:rFonts w:ascii="宋体" w:eastAsia="宋体" w:hAnsi="宋体" w:cs="宋体" w:hint="eastAsia"/>
          <w:kern w:val="0"/>
          <w:sz w:val="24"/>
          <w:szCs w:val="24"/>
        </w:rPr>
        <w:t>将于</w:t>
      </w:r>
      <w:r w:rsidR="0059190F" w:rsidRPr="00E75D5C">
        <w:rPr>
          <w:rFonts w:ascii="宋体" w:eastAsia="宋体" w:hAnsi="宋体" w:hint="eastAsia"/>
          <w:sz w:val="24"/>
          <w:szCs w:val="24"/>
        </w:rPr>
        <w:t>会后结集出版</w:t>
      </w:r>
      <w:r w:rsidR="0059190F">
        <w:rPr>
          <w:rFonts w:ascii="宋体" w:eastAsia="宋体" w:hAnsi="宋体" w:hint="eastAsia"/>
          <w:sz w:val="24"/>
          <w:szCs w:val="24"/>
        </w:rPr>
        <w:t>。</w:t>
      </w:r>
      <w:r w:rsidR="0059190F">
        <w:rPr>
          <w:rFonts w:ascii="宋体" w:eastAsia="宋体" w:hAnsi="宋体" w:cs="宋体"/>
          <w:kern w:val="0"/>
          <w:sz w:val="24"/>
          <w:szCs w:val="24"/>
        </w:rPr>
        <w:t>会议将根据参会者报名以及提交论文</w:t>
      </w:r>
      <w:r w:rsidR="0059190F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Pr="00055F7F">
        <w:rPr>
          <w:rFonts w:ascii="宋体" w:eastAsia="宋体" w:hAnsi="宋体" w:cs="宋体"/>
          <w:kern w:val="0"/>
          <w:sz w:val="24"/>
          <w:szCs w:val="24"/>
        </w:rPr>
        <w:t>具体情况制定议程。</w:t>
      </w:r>
    </w:p>
    <w:p w14:paraId="69377F29" w14:textId="1C3C9E63" w:rsidR="00803895" w:rsidRPr="00134A64" w:rsidRDefault="00803895" w:rsidP="00E75D5C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134A64">
        <w:rPr>
          <w:rFonts w:ascii="宋体" w:eastAsia="宋体" w:hAnsi="宋体" w:cs="宋体"/>
          <w:kern w:val="0"/>
          <w:sz w:val="24"/>
          <w:szCs w:val="24"/>
        </w:rPr>
        <w:t>本次研讨会由</w:t>
      </w:r>
      <w:r w:rsidRPr="00134A64">
        <w:rPr>
          <w:rFonts w:ascii="宋体" w:eastAsia="宋体" w:hAnsi="宋体" w:cs="宋体" w:hint="eastAsia"/>
          <w:kern w:val="0"/>
          <w:sz w:val="24"/>
          <w:szCs w:val="24"/>
        </w:rPr>
        <w:t>北京师范大学法学院家事法研究中心、普通法与比较法研究中心</w:t>
      </w:r>
      <w:r w:rsidR="001F738F">
        <w:rPr>
          <w:rFonts w:ascii="宋体" w:eastAsia="宋体" w:hAnsi="宋体" w:cs="宋体" w:hint="eastAsia"/>
          <w:kern w:val="0"/>
          <w:sz w:val="24"/>
          <w:szCs w:val="24"/>
        </w:rPr>
        <w:t>、北京市西城区人民法院联合举办</w:t>
      </w:r>
      <w:r w:rsidR="0059190F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055F7F">
        <w:rPr>
          <w:rFonts w:ascii="宋体" w:eastAsia="宋体" w:hAnsi="宋体" w:cs="宋体"/>
          <w:kern w:val="0"/>
          <w:sz w:val="24"/>
          <w:szCs w:val="24"/>
        </w:rPr>
        <w:t>会议免交注册费，会议期间的</w:t>
      </w:r>
      <w:r w:rsidR="00293836">
        <w:rPr>
          <w:rFonts w:ascii="宋体" w:eastAsia="宋体" w:hAnsi="宋体" w:cs="宋体" w:hint="eastAsia"/>
          <w:kern w:val="0"/>
          <w:sz w:val="24"/>
          <w:szCs w:val="24"/>
        </w:rPr>
        <w:t>会议</w:t>
      </w:r>
      <w:r w:rsidRPr="00055F7F">
        <w:rPr>
          <w:rFonts w:ascii="宋体" w:eastAsia="宋体" w:hAnsi="宋体" w:cs="宋体"/>
          <w:kern w:val="0"/>
          <w:sz w:val="24"/>
          <w:szCs w:val="24"/>
        </w:rPr>
        <w:t>费将由会议</w:t>
      </w:r>
      <w:r w:rsidR="001F738F">
        <w:rPr>
          <w:rFonts w:ascii="宋体" w:eastAsia="宋体" w:hAnsi="宋体" w:cs="宋体" w:hint="eastAsia"/>
          <w:kern w:val="0"/>
          <w:sz w:val="24"/>
          <w:szCs w:val="24"/>
        </w:rPr>
        <w:t>举</w:t>
      </w:r>
      <w:r w:rsidR="002D68ED">
        <w:rPr>
          <w:rFonts w:ascii="宋体" w:eastAsia="宋体" w:hAnsi="宋体" w:cs="宋体" w:hint="eastAsia"/>
          <w:kern w:val="0"/>
          <w:sz w:val="24"/>
          <w:szCs w:val="24"/>
        </w:rPr>
        <w:t>办方</w:t>
      </w:r>
      <w:r w:rsidRPr="00055F7F">
        <w:rPr>
          <w:rFonts w:ascii="宋体" w:eastAsia="宋体" w:hAnsi="宋体" w:cs="宋体"/>
          <w:kern w:val="0"/>
          <w:sz w:val="24"/>
          <w:szCs w:val="24"/>
        </w:rPr>
        <w:t>承担。</w:t>
      </w:r>
    </w:p>
    <w:p w14:paraId="1116390A" w14:textId="77777777" w:rsidR="00803895" w:rsidRPr="00055F7F" w:rsidRDefault="00E75D5C" w:rsidP="00360421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提请注意的时间</w:t>
      </w:r>
      <w:r w:rsidR="00803895" w:rsidRPr="00055F7F">
        <w:rPr>
          <w:rFonts w:ascii="宋体" w:eastAsia="宋体" w:hAnsi="宋体" w:cs="宋体"/>
          <w:b/>
          <w:bCs/>
          <w:kern w:val="0"/>
          <w:sz w:val="24"/>
          <w:szCs w:val="24"/>
        </w:rPr>
        <w:t>：</w:t>
      </w:r>
    </w:p>
    <w:p w14:paraId="1C96F2C0" w14:textId="77777777" w:rsidR="00803895" w:rsidRPr="00055F7F" w:rsidRDefault="00360421" w:rsidP="00360421">
      <w:pPr>
        <w:widowControl/>
        <w:numPr>
          <w:ilvl w:val="0"/>
          <w:numId w:val="2"/>
        </w:numPr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请各位参会</w:t>
      </w:r>
      <w:r>
        <w:rPr>
          <w:rFonts w:ascii="宋体" w:eastAsia="宋体" w:hAnsi="宋体" w:cs="宋体" w:hint="eastAsia"/>
          <w:kern w:val="0"/>
          <w:sz w:val="24"/>
          <w:szCs w:val="24"/>
        </w:rPr>
        <w:t>者于</w:t>
      </w:r>
      <w:r w:rsidR="00803895" w:rsidRPr="00055F7F">
        <w:rPr>
          <w:rFonts w:ascii="宋体" w:eastAsia="宋体" w:hAnsi="宋体" w:cs="宋体"/>
          <w:kern w:val="0"/>
          <w:sz w:val="24"/>
          <w:szCs w:val="24"/>
        </w:rPr>
        <w:t>2018年</w:t>
      </w:r>
      <w:r w:rsidR="00803895" w:rsidRPr="00134A64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="00803895" w:rsidRPr="00055F7F">
        <w:rPr>
          <w:rFonts w:ascii="宋体" w:eastAsia="宋体" w:hAnsi="宋体" w:cs="宋体"/>
          <w:kern w:val="0"/>
          <w:sz w:val="24"/>
          <w:szCs w:val="24"/>
        </w:rPr>
        <w:t>月20</w:t>
      </w:r>
      <w:r w:rsidR="00803895" w:rsidRPr="00134A64">
        <w:rPr>
          <w:rFonts w:ascii="宋体" w:eastAsia="宋体" w:hAnsi="宋体" w:cs="宋体"/>
          <w:kern w:val="0"/>
          <w:sz w:val="24"/>
          <w:szCs w:val="24"/>
        </w:rPr>
        <w:t>日（</w:t>
      </w:r>
      <w:r w:rsidR="00803895" w:rsidRPr="00134A64">
        <w:rPr>
          <w:rFonts w:ascii="宋体" w:eastAsia="宋体" w:hAnsi="宋体" w:cs="宋体" w:hint="eastAsia"/>
          <w:kern w:val="0"/>
          <w:sz w:val="24"/>
          <w:szCs w:val="24"/>
        </w:rPr>
        <w:t>星期五</w:t>
      </w:r>
      <w:r w:rsidR="00803895" w:rsidRPr="00134A64">
        <w:rPr>
          <w:rFonts w:ascii="宋体" w:eastAsia="宋体" w:hAnsi="宋体" w:cs="宋体"/>
          <w:kern w:val="0"/>
          <w:sz w:val="24"/>
          <w:szCs w:val="24"/>
        </w:rPr>
        <w:t>）之前提交回执（以便我们确定参会人数</w:t>
      </w:r>
      <w:r w:rsidR="00803895" w:rsidRPr="00055F7F">
        <w:rPr>
          <w:rFonts w:ascii="宋体" w:eastAsia="宋体" w:hAnsi="宋体" w:cs="宋体"/>
          <w:kern w:val="0"/>
          <w:sz w:val="24"/>
          <w:szCs w:val="24"/>
        </w:rPr>
        <w:t>）；</w:t>
      </w:r>
    </w:p>
    <w:p w14:paraId="65EB797A" w14:textId="77777777" w:rsidR="00803895" w:rsidRPr="00055F7F" w:rsidRDefault="00803895" w:rsidP="00360421">
      <w:pPr>
        <w:widowControl/>
        <w:numPr>
          <w:ilvl w:val="0"/>
          <w:numId w:val="2"/>
        </w:numPr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5F7F">
        <w:rPr>
          <w:rFonts w:ascii="宋体" w:eastAsia="宋体" w:hAnsi="宋体" w:cs="宋体"/>
          <w:kern w:val="0"/>
          <w:sz w:val="24"/>
          <w:szCs w:val="24"/>
        </w:rPr>
        <w:t>请在9月</w:t>
      </w:r>
      <w:r w:rsidRPr="00134A64">
        <w:rPr>
          <w:rFonts w:ascii="宋体" w:eastAsia="宋体" w:hAnsi="宋体" w:cs="宋体" w:hint="eastAsia"/>
          <w:kern w:val="0"/>
          <w:sz w:val="24"/>
          <w:szCs w:val="24"/>
        </w:rPr>
        <w:t>15</w:t>
      </w:r>
      <w:r w:rsidRPr="00134A64">
        <w:rPr>
          <w:rFonts w:ascii="宋体" w:eastAsia="宋体" w:hAnsi="宋体" w:cs="宋体"/>
          <w:kern w:val="0"/>
          <w:sz w:val="24"/>
          <w:szCs w:val="24"/>
        </w:rPr>
        <w:t>日（星期</w:t>
      </w:r>
      <w:r w:rsidRPr="00134A64">
        <w:rPr>
          <w:rFonts w:ascii="宋体" w:eastAsia="宋体" w:hAnsi="宋体" w:cs="宋体" w:hint="eastAsia"/>
          <w:kern w:val="0"/>
          <w:sz w:val="24"/>
          <w:szCs w:val="24"/>
        </w:rPr>
        <w:t>六</w:t>
      </w:r>
      <w:r w:rsidRPr="00055F7F">
        <w:rPr>
          <w:rFonts w:ascii="宋体" w:eastAsia="宋体" w:hAnsi="宋体" w:cs="宋体"/>
          <w:kern w:val="0"/>
          <w:sz w:val="24"/>
          <w:szCs w:val="24"/>
        </w:rPr>
        <w:t>）之前提交论文全文或加长版的摘要；</w:t>
      </w:r>
    </w:p>
    <w:p w14:paraId="15A03356" w14:textId="74A419F9" w:rsidR="00803895" w:rsidRPr="00055F7F" w:rsidRDefault="00803895" w:rsidP="00360421">
      <w:pPr>
        <w:widowControl/>
        <w:numPr>
          <w:ilvl w:val="0"/>
          <w:numId w:val="2"/>
        </w:numPr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5F7F">
        <w:rPr>
          <w:rFonts w:ascii="宋体" w:eastAsia="宋体" w:hAnsi="宋体" w:cs="宋体"/>
          <w:kern w:val="0"/>
          <w:sz w:val="24"/>
          <w:szCs w:val="24"/>
        </w:rPr>
        <w:t>10月</w:t>
      </w:r>
      <w:r w:rsidRPr="00134A64">
        <w:rPr>
          <w:rFonts w:ascii="宋体" w:eastAsia="宋体" w:hAnsi="宋体" w:cs="宋体" w:hint="eastAsia"/>
          <w:kern w:val="0"/>
          <w:sz w:val="24"/>
          <w:szCs w:val="24"/>
        </w:rPr>
        <w:t>19</w:t>
      </w:r>
      <w:r w:rsidR="00360421">
        <w:rPr>
          <w:rFonts w:ascii="宋体" w:eastAsia="宋体" w:hAnsi="宋体" w:cs="宋体"/>
          <w:kern w:val="0"/>
          <w:sz w:val="24"/>
          <w:szCs w:val="24"/>
        </w:rPr>
        <w:t>日（星期五）</w:t>
      </w:r>
      <w:r w:rsidR="00775EC7">
        <w:rPr>
          <w:rFonts w:ascii="宋体" w:eastAsia="宋体" w:hAnsi="宋体" w:cs="宋体" w:hint="eastAsia"/>
          <w:kern w:val="0"/>
          <w:sz w:val="24"/>
          <w:szCs w:val="24"/>
        </w:rPr>
        <w:t>下午2点</w:t>
      </w:r>
      <w:r w:rsidR="00360421">
        <w:rPr>
          <w:rFonts w:ascii="宋体" w:eastAsia="宋体" w:hAnsi="宋体" w:cs="宋体"/>
          <w:kern w:val="0"/>
          <w:sz w:val="24"/>
          <w:szCs w:val="24"/>
        </w:rPr>
        <w:t>参会</w:t>
      </w:r>
      <w:r w:rsidR="00360421">
        <w:rPr>
          <w:rFonts w:ascii="宋体" w:eastAsia="宋体" w:hAnsi="宋体" w:cs="宋体" w:hint="eastAsia"/>
          <w:kern w:val="0"/>
          <w:sz w:val="24"/>
          <w:szCs w:val="24"/>
        </w:rPr>
        <w:t>者</w:t>
      </w:r>
      <w:r w:rsidRPr="00055F7F">
        <w:rPr>
          <w:rFonts w:ascii="宋体" w:eastAsia="宋体" w:hAnsi="宋体" w:cs="宋体"/>
          <w:kern w:val="0"/>
          <w:sz w:val="24"/>
          <w:szCs w:val="24"/>
        </w:rPr>
        <w:t>报到；</w:t>
      </w:r>
    </w:p>
    <w:p w14:paraId="3DDE20F1" w14:textId="77777777" w:rsidR="00803895" w:rsidRPr="00055F7F" w:rsidRDefault="00803895" w:rsidP="00360421">
      <w:pPr>
        <w:widowControl/>
        <w:numPr>
          <w:ilvl w:val="0"/>
          <w:numId w:val="2"/>
        </w:numPr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5F7F">
        <w:rPr>
          <w:rFonts w:ascii="宋体" w:eastAsia="宋体" w:hAnsi="宋体" w:cs="宋体"/>
          <w:kern w:val="0"/>
          <w:sz w:val="24"/>
          <w:szCs w:val="24"/>
        </w:rPr>
        <w:t>10月</w:t>
      </w:r>
      <w:r w:rsidRPr="00134A64">
        <w:rPr>
          <w:rFonts w:ascii="宋体" w:eastAsia="宋体" w:hAnsi="宋体" w:cs="宋体"/>
          <w:kern w:val="0"/>
          <w:sz w:val="24"/>
          <w:szCs w:val="24"/>
        </w:rPr>
        <w:t>2</w:t>
      </w:r>
      <w:r w:rsidRPr="00134A64">
        <w:rPr>
          <w:rFonts w:ascii="宋体" w:eastAsia="宋体" w:hAnsi="宋体" w:cs="宋体" w:hint="eastAsia"/>
          <w:kern w:val="0"/>
          <w:sz w:val="24"/>
          <w:szCs w:val="24"/>
        </w:rPr>
        <w:t>0</w:t>
      </w:r>
      <w:r w:rsidRPr="00055F7F">
        <w:rPr>
          <w:rFonts w:ascii="宋体" w:eastAsia="宋体" w:hAnsi="宋体" w:cs="宋体"/>
          <w:kern w:val="0"/>
          <w:sz w:val="24"/>
          <w:szCs w:val="24"/>
        </w:rPr>
        <w:t>日至10月</w:t>
      </w:r>
      <w:r w:rsidRPr="00134A64">
        <w:rPr>
          <w:rFonts w:ascii="宋体" w:eastAsia="宋体" w:hAnsi="宋体" w:cs="宋体"/>
          <w:kern w:val="0"/>
          <w:sz w:val="24"/>
          <w:szCs w:val="24"/>
        </w:rPr>
        <w:t>2</w:t>
      </w:r>
      <w:r w:rsidRPr="00134A64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055F7F">
        <w:rPr>
          <w:rFonts w:ascii="宋体" w:eastAsia="宋体" w:hAnsi="宋体" w:cs="宋体"/>
          <w:kern w:val="0"/>
          <w:sz w:val="24"/>
          <w:szCs w:val="24"/>
        </w:rPr>
        <w:t>日中午，会议正式议程。</w:t>
      </w:r>
    </w:p>
    <w:p w14:paraId="2F4683A4" w14:textId="41411681" w:rsidR="00803895" w:rsidRPr="00134A64" w:rsidRDefault="00803895" w:rsidP="00360421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55F7F">
        <w:rPr>
          <w:rFonts w:ascii="宋体" w:eastAsia="宋体" w:hAnsi="宋体" w:cs="宋体"/>
          <w:kern w:val="0"/>
          <w:sz w:val="24"/>
          <w:szCs w:val="24"/>
        </w:rPr>
        <w:t>【注：参会回执和论文（摘要）请发至：</w:t>
      </w:r>
      <w:r w:rsidR="000349BE" w:rsidRPr="004E3471">
        <w:t>wanrujin@163.com</w:t>
      </w:r>
      <w:r w:rsidR="000349BE">
        <w:rPr>
          <w:rFonts w:ascii="宋体" w:eastAsia="宋体" w:hAnsi="宋体"/>
          <w:sz w:val="24"/>
          <w:szCs w:val="24"/>
        </w:rPr>
        <w:t xml:space="preserve"> </w:t>
      </w:r>
      <w:r w:rsidR="000349BE" w:rsidRPr="004E3471">
        <w:rPr>
          <w:rFonts w:hint="eastAsia"/>
        </w:rPr>
        <w:t>或</w:t>
      </w:r>
      <w:r w:rsidR="00EC4E46">
        <w:t>pclawyerbnu</w:t>
      </w:r>
      <w:r w:rsidR="000349BE" w:rsidRPr="004E3471">
        <w:t>@163.com</w:t>
      </w:r>
      <w:r w:rsidR="000349BE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055F7F">
        <w:rPr>
          <w:rFonts w:ascii="宋体" w:eastAsia="宋体" w:hAnsi="宋体" w:cs="宋体"/>
          <w:kern w:val="0"/>
          <w:sz w:val="24"/>
          <w:szCs w:val="24"/>
        </w:rPr>
        <w:t>】</w:t>
      </w:r>
    </w:p>
    <w:p w14:paraId="3F3508EA" w14:textId="77777777" w:rsidR="00803895" w:rsidRPr="00134A64" w:rsidRDefault="00803895" w:rsidP="00360421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55F7F">
        <w:rPr>
          <w:rFonts w:ascii="宋体" w:eastAsia="宋体" w:hAnsi="宋体" w:cs="宋体"/>
          <w:b/>
          <w:bCs/>
          <w:kern w:val="0"/>
          <w:sz w:val="24"/>
          <w:szCs w:val="24"/>
        </w:rPr>
        <w:t>联系人及联系方式：</w:t>
      </w:r>
    </w:p>
    <w:p w14:paraId="70A3C6C8" w14:textId="709DB066" w:rsidR="00803895" w:rsidRPr="00134A64" w:rsidRDefault="00803895" w:rsidP="00360421">
      <w:pPr>
        <w:spacing w:line="360" w:lineRule="auto"/>
        <w:rPr>
          <w:rFonts w:ascii="宋体" w:eastAsia="宋体" w:hAnsi="宋体"/>
          <w:sz w:val="24"/>
          <w:szCs w:val="24"/>
        </w:rPr>
      </w:pPr>
      <w:r w:rsidRPr="00134A64">
        <w:rPr>
          <w:rFonts w:ascii="宋体" w:eastAsia="宋体" w:hAnsi="宋体" w:hint="eastAsia"/>
          <w:sz w:val="24"/>
          <w:szCs w:val="24"/>
        </w:rPr>
        <w:t>联系人:宛如锦/</w:t>
      </w:r>
      <w:r w:rsidR="00EC4E46">
        <w:rPr>
          <w:rFonts w:ascii="宋体" w:eastAsia="宋体" w:hAnsi="宋体" w:hint="eastAsia"/>
          <w:sz w:val="24"/>
          <w:szCs w:val="24"/>
        </w:rPr>
        <w:t>潘昌</w:t>
      </w:r>
    </w:p>
    <w:p w14:paraId="560DD553" w14:textId="354EDF18" w:rsidR="00803895" w:rsidRPr="00134A64" w:rsidRDefault="00803895" w:rsidP="00360421">
      <w:pPr>
        <w:spacing w:line="360" w:lineRule="auto"/>
        <w:rPr>
          <w:rFonts w:ascii="宋体" w:eastAsia="宋体" w:hAnsi="宋体"/>
          <w:sz w:val="24"/>
          <w:szCs w:val="24"/>
        </w:rPr>
      </w:pPr>
      <w:r w:rsidRPr="00134A64">
        <w:rPr>
          <w:rFonts w:ascii="宋体" w:eastAsia="宋体" w:hAnsi="宋体" w:hint="eastAsia"/>
          <w:sz w:val="24"/>
          <w:szCs w:val="24"/>
        </w:rPr>
        <w:t>联系电话：18611868836/</w:t>
      </w:r>
      <w:r w:rsidR="00EC4E46">
        <w:rPr>
          <w:rFonts w:ascii="宋体" w:eastAsia="宋体" w:hAnsi="宋体"/>
          <w:sz w:val="24"/>
          <w:szCs w:val="24"/>
        </w:rPr>
        <w:t>18810551859</w:t>
      </w:r>
    </w:p>
    <w:p w14:paraId="49D59ED7" w14:textId="09FD1FCA" w:rsidR="000349BE" w:rsidRDefault="00803895" w:rsidP="00360421">
      <w:pPr>
        <w:spacing w:line="360" w:lineRule="auto"/>
        <w:rPr>
          <w:rFonts w:ascii="宋体" w:eastAsia="宋体" w:hAnsi="宋体"/>
          <w:sz w:val="24"/>
          <w:szCs w:val="24"/>
        </w:rPr>
      </w:pPr>
      <w:r w:rsidRPr="00134A64">
        <w:rPr>
          <w:rFonts w:ascii="宋体" w:eastAsia="宋体" w:hAnsi="宋体" w:hint="eastAsia"/>
          <w:sz w:val="24"/>
          <w:szCs w:val="24"/>
        </w:rPr>
        <w:t>电子邮箱：</w:t>
      </w:r>
      <w:r w:rsidR="007E4B06" w:rsidRPr="004E3471">
        <w:t>wanrujin@163.com</w:t>
      </w:r>
    </w:p>
    <w:p w14:paraId="3448CB7C" w14:textId="39AE28EB" w:rsidR="00633BF1" w:rsidRPr="007E4B06" w:rsidRDefault="007E4B06" w:rsidP="00813CB5">
      <w:pPr>
        <w:spacing w:line="360" w:lineRule="auto"/>
        <w:ind w:right="840" w:firstLineChars="500" w:firstLine="1050"/>
      </w:pPr>
      <w:hyperlink r:id="rId7" w:history="1">
        <w:r w:rsidRPr="007E4B06">
          <w:rPr>
            <w:rStyle w:val="af"/>
            <w:color w:val="auto"/>
            <w:u w:val="none"/>
          </w:rPr>
          <w:t>pclawyerbnu@163.com</w:t>
        </w:r>
      </w:hyperlink>
    </w:p>
    <w:p w14:paraId="0CBE4170" w14:textId="5FE80028" w:rsidR="007E4B06" w:rsidRDefault="007E4B06" w:rsidP="007E4B06">
      <w:pPr>
        <w:spacing w:line="360" w:lineRule="auto"/>
        <w:ind w:right="840" w:firstLineChars="600" w:firstLine="1260"/>
      </w:pPr>
      <w:bookmarkStart w:id="0" w:name="_GoBack"/>
      <w:bookmarkEnd w:id="0"/>
    </w:p>
    <w:p w14:paraId="625AE8DA" w14:textId="77777777" w:rsidR="007E4B06" w:rsidRDefault="007E4B06" w:rsidP="007E4B06">
      <w:pPr>
        <w:spacing w:line="360" w:lineRule="auto"/>
        <w:ind w:right="840" w:firstLineChars="600" w:firstLine="1440"/>
        <w:rPr>
          <w:rFonts w:ascii="宋体" w:eastAsia="宋体" w:hAnsi="宋体" w:cs="宋体"/>
          <w:kern w:val="0"/>
          <w:sz w:val="24"/>
          <w:szCs w:val="24"/>
        </w:rPr>
      </w:pPr>
    </w:p>
    <w:p w14:paraId="786F4728" w14:textId="2FC8E2BC" w:rsidR="00633BF1" w:rsidRDefault="00633BF1" w:rsidP="00633BF1">
      <w:pPr>
        <w:spacing w:line="360" w:lineRule="auto"/>
        <w:ind w:leftChars="700" w:left="3630" w:hangingChars="900" w:hanging="216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北京师范大学法学院家事法研究中心</w:t>
      </w:r>
    </w:p>
    <w:p w14:paraId="48AF0A55" w14:textId="77777777" w:rsidR="00633BF1" w:rsidRDefault="00633BF1" w:rsidP="00633BF1">
      <w:pPr>
        <w:spacing w:line="360" w:lineRule="auto"/>
        <w:ind w:leftChars="700" w:left="3630" w:hangingChars="900" w:hanging="2160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14:paraId="48C92616" w14:textId="0B183E2D" w:rsidR="00A64AD5" w:rsidRDefault="00633BF1" w:rsidP="00633BF1">
      <w:pPr>
        <w:spacing w:line="360" w:lineRule="auto"/>
        <w:ind w:leftChars="700" w:left="3630" w:hangingChars="900" w:hanging="216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北京师范大学</w:t>
      </w:r>
      <w:r w:rsidR="00803895" w:rsidRPr="00134A64">
        <w:rPr>
          <w:rFonts w:ascii="宋体" w:eastAsia="宋体" w:hAnsi="宋体" w:cs="宋体" w:hint="eastAsia"/>
          <w:kern w:val="0"/>
          <w:sz w:val="24"/>
          <w:szCs w:val="24"/>
        </w:rPr>
        <w:t>普通法与比较研究中心</w:t>
      </w:r>
    </w:p>
    <w:p w14:paraId="3C15EA43" w14:textId="77777777" w:rsidR="00633BF1" w:rsidRDefault="00633BF1" w:rsidP="00633BF1">
      <w:pPr>
        <w:spacing w:line="360" w:lineRule="auto"/>
        <w:ind w:leftChars="700" w:left="3630" w:hangingChars="900" w:hanging="2160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14:paraId="55E40B4B" w14:textId="7E2C3604" w:rsidR="00A64AD5" w:rsidRDefault="00A64AD5" w:rsidP="00633BF1">
      <w:pPr>
        <w:spacing w:line="360" w:lineRule="auto"/>
        <w:ind w:leftChars="700" w:left="3630" w:hangingChars="900" w:hanging="216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北京市西城区人民法院</w:t>
      </w:r>
    </w:p>
    <w:p w14:paraId="0121412D" w14:textId="73CE096D" w:rsidR="00633BF1" w:rsidRDefault="00633BF1" w:rsidP="00633BF1">
      <w:pPr>
        <w:spacing w:line="360" w:lineRule="auto"/>
        <w:ind w:leftChars="700" w:left="3630" w:hangingChars="900" w:hanging="2160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14:paraId="424C8FA3" w14:textId="77777777" w:rsidR="00633BF1" w:rsidRDefault="00633BF1" w:rsidP="00633BF1">
      <w:pPr>
        <w:spacing w:line="360" w:lineRule="auto"/>
        <w:ind w:leftChars="700" w:left="3630" w:hangingChars="900" w:hanging="2160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14:paraId="667BF27E" w14:textId="41CA74FB" w:rsidR="00995926" w:rsidRDefault="00803895" w:rsidP="00633BF1">
      <w:pPr>
        <w:spacing w:line="360" w:lineRule="auto"/>
        <w:ind w:leftChars="1600" w:left="3360" w:firstLineChars="500" w:firstLine="120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055F7F">
        <w:rPr>
          <w:rFonts w:ascii="宋体" w:eastAsia="宋体" w:hAnsi="宋体" w:cs="宋体"/>
          <w:kern w:val="0"/>
          <w:sz w:val="24"/>
          <w:szCs w:val="24"/>
        </w:rPr>
        <w:t>2018年</w:t>
      </w:r>
      <w:r w:rsidRPr="00134A64"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Pr="00055F7F">
        <w:rPr>
          <w:rFonts w:ascii="宋体" w:eastAsia="宋体" w:hAnsi="宋体" w:cs="宋体"/>
          <w:kern w:val="0"/>
          <w:sz w:val="24"/>
          <w:szCs w:val="24"/>
        </w:rPr>
        <w:t>月</w:t>
      </w:r>
      <w:r w:rsidRPr="00134A64">
        <w:rPr>
          <w:rFonts w:ascii="宋体" w:eastAsia="宋体" w:hAnsi="宋体" w:cs="宋体" w:hint="eastAsia"/>
          <w:kern w:val="0"/>
          <w:sz w:val="24"/>
          <w:szCs w:val="24"/>
        </w:rPr>
        <w:t>13</w:t>
      </w:r>
      <w:r w:rsidRPr="00055F7F">
        <w:rPr>
          <w:rFonts w:ascii="宋体" w:eastAsia="宋体" w:hAnsi="宋体" w:cs="宋体"/>
          <w:kern w:val="0"/>
          <w:sz w:val="24"/>
          <w:szCs w:val="24"/>
        </w:rPr>
        <w:t>日</w:t>
      </w:r>
    </w:p>
    <w:p w14:paraId="0EF68DEA" w14:textId="23AEFD7C" w:rsidR="00293836" w:rsidRDefault="00293836" w:rsidP="00A64AD5">
      <w:pPr>
        <w:spacing w:line="360" w:lineRule="auto"/>
        <w:ind w:leftChars="1600" w:left="3360" w:firstLineChars="500" w:firstLine="1200"/>
        <w:rPr>
          <w:rFonts w:ascii="宋体" w:eastAsia="宋体" w:hAnsi="宋体" w:cs="宋体"/>
          <w:kern w:val="0"/>
          <w:sz w:val="24"/>
          <w:szCs w:val="24"/>
        </w:rPr>
      </w:pPr>
    </w:p>
    <w:p w14:paraId="3C12B19A" w14:textId="77777777" w:rsidR="00803895" w:rsidRPr="00134A64" w:rsidRDefault="00803895" w:rsidP="00360421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55F7F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附：参会回执</w:t>
      </w:r>
    </w:p>
    <w:p w14:paraId="34343504" w14:textId="77777777" w:rsidR="00360421" w:rsidRDefault="00360421" w:rsidP="00360421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51E2ACA6" w14:textId="77777777" w:rsidR="00803895" w:rsidRPr="00055F7F" w:rsidRDefault="00803895" w:rsidP="00813CB5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34A6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家庭与法</w:t>
      </w:r>
      <w:r w:rsidRPr="00055F7F">
        <w:rPr>
          <w:rFonts w:ascii="宋体" w:eastAsia="宋体" w:hAnsi="宋体" w:cs="宋体"/>
          <w:b/>
          <w:bCs/>
          <w:kern w:val="0"/>
          <w:sz w:val="24"/>
          <w:szCs w:val="24"/>
        </w:rPr>
        <w:t>会议参会回执</w:t>
      </w:r>
    </w:p>
    <w:p w14:paraId="0006401D" w14:textId="550B136F" w:rsidR="00803895" w:rsidRPr="00134A64" w:rsidRDefault="00803895" w:rsidP="00360421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5F7F">
        <w:rPr>
          <w:rFonts w:ascii="宋体" w:eastAsia="宋体" w:hAnsi="宋体" w:cs="宋体"/>
          <w:kern w:val="0"/>
          <w:sz w:val="24"/>
          <w:szCs w:val="24"/>
        </w:rPr>
        <w:t>请于</w:t>
      </w:r>
      <w:r w:rsidRPr="00134A6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7</w:t>
      </w:r>
      <w:r w:rsidRPr="00055F7F">
        <w:rPr>
          <w:rFonts w:ascii="宋体" w:eastAsia="宋体" w:hAnsi="宋体" w:cs="宋体"/>
          <w:b/>
          <w:bCs/>
          <w:kern w:val="0"/>
          <w:sz w:val="24"/>
          <w:szCs w:val="24"/>
        </w:rPr>
        <w:t>月20日</w:t>
      </w:r>
      <w:r w:rsidRPr="00134A64">
        <w:rPr>
          <w:rFonts w:ascii="宋体" w:eastAsia="宋体" w:hAnsi="宋体" w:cs="宋体"/>
          <w:kern w:val="0"/>
          <w:sz w:val="24"/>
          <w:szCs w:val="24"/>
        </w:rPr>
        <w:t>前，</w:t>
      </w:r>
      <w:r w:rsidRPr="00055F7F">
        <w:rPr>
          <w:rFonts w:ascii="宋体" w:eastAsia="宋体" w:hAnsi="宋体" w:cs="宋体"/>
          <w:kern w:val="0"/>
          <w:sz w:val="24"/>
          <w:szCs w:val="24"/>
        </w:rPr>
        <w:t>发送至：</w:t>
      </w:r>
      <w:r w:rsidR="000349BE" w:rsidRPr="004E3471">
        <w:t>wanrujin@163.com</w:t>
      </w:r>
      <w:r w:rsidR="007E4B06">
        <w:rPr>
          <w:rFonts w:ascii="宋体" w:eastAsia="宋体" w:hAnsi="宋体" w:hint="eastAsia"/>
          <w:sz w:val="24"/>
          <w:szCs w:val="24"/>
        </w:rPr>
        <w:t>或</w:t>
      </w:r>
      <w:r w:rsidR="007E4B06">
        <w:t>pclawyerbnu</w:t>
      </w:r>
      <w:r w:rsidR="007E4B06" w:rsidRPr="004E3471">
        <w:t>@163.com</w:t>
      </w:r>
    </w:p>
    <w:tbl>
      <w:tblPr>
        <w:tblW w:w="84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0"/>
        <w:gridCol w:w="1215"/>
        <w:gridCol w:w="1305"/>
        <w:gridCol w:w="30"/>
        <w:gridCol w:w="1650"/>
        <w:gridCol w:w="1456"/>
        <w:gridCol w:w="1244"/>
      </w:tblGrid>
      <w:tr w:rsidR="0078319F" w:rsidRPr="00134A64" w14:paraId="1AFB1F2A" w14:textId="77777777" w:rsidTr="003D2885">
        <w:trPr>
          <w:trHeight w:val="180"/>
        </w:trPr>
        <w:tc>
          <w:tcPr>
            <w:tcW w:w="1500" w:type="dxa"/>
          </w:tcPr>
          <w:p w14:paraId="0AD649EB" w14:textId="77777777" w:rsidR="0078319F" w:rsidRPr="00134A64" w:rsidRDefault="0078319F" w:rsidP="0036042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34A64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15" w:type="dxa"/>
          </w:tcPr>
          <w:p w14:paraId="59DE6462" w14:textId="77777777" w:rsidR="0078319F" w:rsidRPr="00134A64" w:rsidRDefault="0078319F" w:rsidP="0036042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5" w:type="dxa"/>
            <w:gridSpan w:val="2"/>
          </w:tcPr>
          <w:p w14:paraId="43BDEAF2" w14:textId="77777777" w:rsidR="0078319F" w:rsidRPr="00134A64" w:rsidRDefault="0078319F" w:rsidP="0036042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34A64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650" w:type="dxa"/>
          </w:tcPr>
          <w:p w14:paraId="67EB2A64" w14:textId="77777777" w:rsidR="0078319F" w:rsidRPr="00134A64" w:rsidRDefault="0078319F" w:rsidP="0036042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6" w:type="dxa"/>
          </w:tcPr>
          <w:p w14:paraId="43C62E6C" w14:textId="77777777" w:rsidR="0078319F" w:rsidRPr="00134A64" w:rsidRDefault="0078319F" w:rsidP="0036042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34A64">
              <w:rPr>
                <w:rFonts w:ascii="宋体" w:eastAsia="宋体" w:hAnsi="宋体" w:hint="eastAsia"/>
                <w:sz w:val="24"/>
                <w:szCs w:val="24"/>
              </w:rPr>
              <w:t>职称（职务）</w:t>
            </w:r>
          </w:p>
        </w:tc>
        <w:tc>
          <w:tcPr>
            <w:tcW w:w="1244" w:type="dxa"/>
          </w:tcPr>
          <w:p w14:paraId="24EFB4E3" w14:textId="77777777" w:rsidR="0078319F" w:rsidRPr="00134A64" w:rsidRDefault="0078319F" w:rsidP="0036042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E0ED6" w:rsidRPr="00134A64" w14:paraId="6C5D8806" w14:textId="77777777" w:rsidTr="004E0ED6">
        <w:trPr>
          <w:trHeight w:val="117"/>
        </w:trPr>
        <w:tc>
          <w:tcPr>
            <w:tcW w:w="1500" w:type="dxa"/>
          </w:tcPr>
          <w:p w14:paraId="2EE758AA" w14:textId="77777777" w:rsidR="004E0ED6" w:rsidRPr="00134A64" w:rsidRDefault="0078319F" w:rsidP="0036042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34A64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6900" w:type="dxa"/>
            <w:gridSpan w:val="6"/>
            <w:tcBorders>
              <w:bottom w:val="single" w:sz="4" w:space="0" w:color="auto"/>
            </w:tcBorders>
          </w:tcPr>
          <w:p w14:paraId="7C413364" w14:textId="77777777" w:rsidR="004E0ED6" w:rsidRPr="00134A64" w:rsidRDefault="004E0ED6" w:rsidP="0036042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E0ED6" w:rsidRPr="00134A64" w14:paraId="2CDD9CF7" w14:textId="77777777" w:rsidTr="007831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500" w:type="dxa"/>
            <w:tcBorders>
              <w:left w:val="single" w:sz="4" w:space="0" w:color="auto"/>
            </w:tcBorders>
          </w:tcPr>
          <w:p w14:paraId="5B384264" w14:textId="77777777" w:rsidR="004E0ED6" w:rsidRPr="00134A64" w:rsidRDefault="0078319F" w:rsidP="0036042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34A64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</w:tcPr>
          <w:p w14:paraId="1857EC0B" w14:textId="77777777" w:rsidR="004E0ED6" w:rsidRPr="00134A64" w:rsidRDefault="004E0ED6" w:rsidP="0036042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0072330" w14:textId="77777777" w:rsidR="004E0ED6" w:rsidRPr="00134A64" w:rsidRDefault="004E0ED6" w:rsidP="0036042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E0ED6" w:rsidRPr="00134A64" w14:paraId="0265A27A" w14:textId="77777777" w:rsidTr="004E0ED6">
        <w:trPr>
          <w:trHeight w:val="435"/>
        </w:trPr>
        <w:tc>
          <w:tcPr>
            <w:tcW w:w="1500" w:type="dxa"/>
          </w:tcPr>
          <w:p w14:paraId="4CDB6FDF" w14:textId="77777777" w:rsidR="004E0ED6" w:rsidRPr="00134A64" w:rsidRDefault="0078319F" w:rsidP="0036042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34A64">
              <w:rPr>
                <w:rFonts w:ascii="宋体" w:eastAsia="宋体" w:hAnsi="宋体" w:hint="eastAsia"/>
                <w:sz w:val="24"/>
                <w:szCs w:val="24"/>
              </w:rPr>
              <w:t>论文题目</w:t>
            </w:r>
          </w:p>
        </w:tc>
        <w:tc>
          <w:tcPr>
            <w:tcW w:w="6900" w:type="dxa"/>
            <w:gridSpan w:val="6"/>
          </w:tcPr>
          <w:p w14:paraId="195F91B6" w14:textId="77777777" w:rsidR="004E0ED6" w:rsidRPr="00134A64" w:rsidRDefault="004E0ED6" w:rsidP="0036042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E0ED6" w:rsidRPr="00134A64" w14:paraId="55E9D23C" w14:textId="77777777" w:rsidTr="004E0ED6">
        <w:trPr>
          <w:trHeight w:val="330"/>
        </w:trPr>
        <w:tc>
          <w:tcPr>
            <w:tcW w:w="8400" w:type="dxa"/>
            <w:gridSpan w:val="7"/>
          </w:tcPr>
          <w:p w14:paraId="1016CE02" w14:textId="77777777" w:rsidR="004E0ED6" w:rsidRPr="00134A64" w:rsidRDefault="0078319F" w:rsidP="0036042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34A64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</w:tbl>
    <w:p w14:paraId="0633186C" w14:textId="77777777" w:rsidR="00803895" w:rsidRPr="00134A64" w:rsidRDefault="00803895" w:rsidP="00360421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803895" w:rsidRPr="00134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976C4E" w16cid:durableId="1ECCB5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72B32" w14:textId="77777777" w:rsidR="00DE5872" w:rsidRDefault="00DE5872" w:rsidP="00134A64">
      <w:r>
        <w:separator/>
      </w:r>
    </w:p>
  </w:endnote>
  <w:endnote w:type="continuationSeparator" w:id="0">
    <w:p w14:paraId="0589FA8A" w14:textId="77777777" w:rsidR="00DE5872" w:rsidRDefault="00DE5872" w:rsidP="001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DB5F2" w14:textId="77777777" w:rsidR="00DE5872" w:rsidRDefault="00DE5872" w:rsidP="00134A64">
      <w:r>
        <w:separator/>
      </w:r>
    </w:p>
  </w:footnote>
  <w:footnote w:type="continuationSeparator" w:id="0">
    <w:p w14:paraId="153D068F" w14:textId="77777777" w:rsidR="00DE5872" w:rsidRDefault="00DE5872" w:rsidP="0013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D660B"/>
    <w:multiLevelType w:val="multilevel"/>
    <w:tmpl w:val="26D0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A4E99"/>
    <w:multiLevelType w:val="hybridMultilevel"/>
    <w:tmpl w:val="BE7C3718"/>
    <w:lvl w:ilvl="0" w:tplc="456A6F7E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2" w15:restartNumberingAfterBreak="0">
    <w:nsid w:val="3E1F5A35"/>
    <w:multiLevelType w:val="multilevel"/>
    <w:tmpl w:val="D59A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95"/>
    <w:rsid w:val="000349BE"/>
    <w:rsid w:val="00080E2C"/>
    <w:rsid w:val="00134A64"/>
    <w:rsid w:val="00186F2D"/>
    <w:rsid w:val="001F738F"/>
    <w:rsid w:val="002849C6"/>
    <w:rsid w:val="00293836"/>
    <w:rsid w:val="002D68ED"/>
    <w:rsid w:val="00360421"/>
    <w:rsid w:val="00371188"/>
    <w:rsid w:val="003A7D68"/>
    <w:rsid w:val="003D2885"/>
    <w:rsid w:val="003D297D"/>
    <w:rsid w:val="003E0433"/>
    <w:rsid w:val="003F01BA"/>
    <w:rsid w:val="004E0ED6"/>
    <w:rsid w:val="004E3471"/>
    <w:rsid w:val="00530A07"/>
    <w:rsid w:val="0059190F"/>
    <w:rsid w:val="00622BC7"/>
    <w:rsid w:val="00633BF1"/>
    <w:rsid w:val="00775EC7"/>
    <w:rsid w:val="0078319F"/>
    <w:rsid w:val="007B2C2C"/>
    <w:rsid w:val="007E4B06"/>
    <w:rsid w:val="00803895"/>
    <w:rsid w:val="00813CB5"/>
    <w:rsid w:val="008C22C2"/>
    <w:rsid w:val="00995926"/>
    <w:rsid w:val="00A119B2"/>
    <w:rsid w:val="00A64AD5"/>
    <w:rsid w:val="00A97A65"/>
    <w:rsid w:val="00AC318A"/>
    <w:rsid w:val="00B41DE0"/>
    <w:rsid w:val="00BA7268"/>
    <w:rsid w:val="00BB46BB"/>
    <w:rsid w:val="00C90A40"/>
    <w:rsid w:val="00CD6499"/>
    <w:rsid w:val="00DE5872"/>
    <w:rsid w:val="00E464E9"/>
    <w:rsid w:val="00E47DDD"/>
    <w:rsid w:val="00E75D5C"/>
    <w:rsid w:val="00EC4E46"/>
    <w:rsid w:val="00F30BE3"/>
    <w:rsid w:val="00F5689C"/>
    <w:rsid w:val="00FA5C43"/>
    <w:rsid w:val="00FB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CADA3"/>
  <w15:docId w15:val="{747075D2-64EE-4C35-8C78-5EB687A1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89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34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4A6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4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4A64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849C6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2849C6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2849C6"/>
  </w:style>
  <w:style w:type="paragraph" w:styleId="ab">
    <w:name w:val="annotation subject"/>
    <w:basedOn w:val="a9"/>
    <w:next w:val="a9"/>
    <w:link w:val="ac"/>
    <w:uiPriority w:val="99"/>
    <w:semiHidden/>
    <w:unhideWhenUsed/>
    <w:rsid w:val="002849C6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2849C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849C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2849C6"/>
    <w:rPr>
      <w:sz w:val="18"/>
      <w:szCs w:val="18"/>
    </w:rPr>
  </w:style>
  <w:style w:type="character" w:styleId="af">
    <w:name w:val="Hyperlink"/>
    <w:basedOn w:val="a0"/>
    <w:uiPriority w:val="99"/>
    <w:unhideWhenUsed/>
    <w:rsid w:val="000349B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49BE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293836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293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clawyerbnu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201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China</cp:lastModifiedBy>
  <cp:revision>12</cp:revision>
  <cp:lastPrinted>2018-06-26T09:19:00Z</cp:lastPrinted>
  <dcterms:created xsi:type="dcterms:W3CDTF">2018-06-15T09:09:00Z</dcterms:created>
  <dcterms:modified xsi:type="dcterms:W3CDTF">2018-06-26T09:19:00Z</dcterms:modified>
</cp:coreProperties>
</file>